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2408"/>
        <w:gridCol w:w="2127"/>
        <w:gridCol w:w="3117"/>
        <w:gridCol w:w="2127"/>
        <w:gridCol w:w="2554"/>
        <w:gridCol w:w="2180"/>
      </w:tblGrid>
      <w:tr w:rsidR="0090230A" w:rsidRPr="00671DC0" w:rsidTr="00E85A02">
        <w:tc>
          <w:tcPr>
            <w:tcW w:w="353" w:type="pct"/>
          </w:tcPr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1" w:type="pct"/>
            <w:vAlign w:val="center"/>
          </w:tcPr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</w:tc>
        <w:tc>
          <w:tcPr>
            <w:tcW w:w="681" w:type="pct"/>
            <w:vAlign w:val="center"/>
          </w:tcPr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Digital media</w:t>
            </w:r>
          </w:p>
        </w:tc>
        <w:tc>
          <w:tcPr>
            <w:tcW w:w="998" w:type="pct"/>
            <w:vAlign w:val="center"/>
          </w:tcPr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Programming</w:t>
            </w:r>
          </w:p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2 forms/languages</w:t>
            </w:r>
          </w:p>
        </w:tc>
        <w:tc>
          <w:tcPr>
            <w:tcW w:w="681" w:type="pct"/>
            <w:vAlign w:val="center"/>
          </w:tcPr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</w:tc>
        <w:tc>
          <w:tcPr>
            <w:tcW w:w="818" w:type="pct"/>
            <w:vAlign w:val="center"/>
          </w:tcPr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698" w:type="pct"/>
            <w:vAlign w:val="center"/>
          </w:tcPr>
          <w:p w:rsidR="0090230A" w:rsidRPr="00671DC0" w:rsidRDefault="0090230A" w:rsidP="00E85A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</w:tr>
      <w:tr w:rsidR="0090230A" w:rsidRPr="00671DC0" w:rsidTr="00E85A02">
        <w:tc>
          <w:tcPr>
            <w:tcW w:w="353" w:type="pct"/>
          </w:tcPr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771" w:type="pct"/>
          </w:tcPr>
          <w:p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Evaluate a range of electronic multimedia, and understand the implications appropriate to their given task e.g.  key features of layout and design</w:t>
            </w:r>
          </w:p>
          <w:p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Plan structure and layout of presentation</w:t>
            </w:r>
          </w:p>
          <w:p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 xml:space="preserve">evaluate and select suitable information and media from a range of electronic resources </w:t>
            </w:r>
          </w:p>
          <w:p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use a multimedia authoring program to organise, refine and present information for a specific audience</w:t>
            </w:r>
          </w:p>
          <w:p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Create a range of hyperlinks to produce a non-linear presentation</w:t>
            </w:r>
          </w:p>
          <w:p w:rsidR="0090230A" w:rsidRPr="00671DC0" w:rsidRDefault="0090230A" w:rsidP="00E85A0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 xml:space="preserve">Through peer assessment and self evaluation children should evaluate their design and make </w:t>
            </w: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suitable improvements</w:t>
            </w:r>
          </w:p>
          <w:p w:rsidR="0090230A" w:rsidRPr="00671DC0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71DC0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format text to indicate relative importance.</w:t>
            </w:r>
          </w:p>
          <w:p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justify text where appropriate.</w:t>
            </w:r>
          </w:p>
          <w:p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cut and paste between applications.</w:t>
            </w:r>
          </w:p>
          <w:p w:rsidR="0090230A" w:rsidRPr="00671DC0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delete/insert and replace text to improve clarity and mood.</w:t>
            </w:r>
          </w:p>
          <w:p w:rsidR="0090230A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make corrections using a range of tools (eg spell check, find and replace)</w:t>
            </w:r>
          </w:p>
          <w:p w:rsidR="0090230A" w:rsidRPr="005A1C56" w:rsidRDefault="0090230A" w:rsidP="00E85A0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5A1C56">
              <w:rPr>
                <w:rFonts w:ascii="Comic Sans MS" w:hAnsi="Comic Sans MS" w:cs="Calibri"/>
                <w:sz w:val="20"/>
                <w:szCs w:val="20"/>
              </w:rPr>
              <w:t>develop confidence using both hands when typing</w:t>
            </w:r>
          </w:p>
        </w:tc>
        <w:tc>
          <w:tcPr>
            <w:tcW w:w="681" w:type="pct"/>
          </w:tcPr>
          <w:p w:rsidR="0090230A" w:rsidRPr="00671DC0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Digital Imagery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use different filming techniques and camera angles e.g. zoom, panning, wide shot etc to create different mood/perspective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Plan a video or animation by drawing a storyboard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Use a range of sound effects, music and voice-overs to create mood/ atmosphere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Select and edit sounds, text, movie clips and other effects to suit purpose and audience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Evaluate and improve work with a view to purpose and audience</w:t>
            </w:r>
          </w:p>
          <w:p w:rsidR="0090230A" w:rsidRPr="00671DC0" w:rsidRDefault="0090230A" w:rsidP="00E85A02">
            <w:pPr>
              <w:ind w:left="360"/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5A1C56" w:rsidRDefault="0090230A" w:rsidP="00E85A02">
            <w:pPr>
              <w:ind w:left="36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5A1C56">
              <w:rPr>
                <w:rFonts w:ascii="Comic Sans MS" w:hAnsi="Comic Sans MS" w:cs="Calibri"/>
                <w:b/>
                <w:sz w:val="20"/>
                <w:szCs w:val="20"/>
              </w:rPr>
              <w:lastRenderedPageBreak/>
              <w:t>Music and Sound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record sounds using sound editing software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collect sounds from a variety of sources (online, digital sound recorder)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import sounds into sound editing software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layer and edit sounds</w:t>
            </w:r>
          </w:p>
          <w:p w:rsidR="0090230A" w:rsidRPr="00671DC0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plan, create and refine either a radio programme or play with sound effects or a sonic postcard</w:t>
            </w:r>
          </w:p>
          <w:p w:rsidR="0090230A" w:rsidRPr="00671DC0" w:rsidRDefault="0090230A" w:rsidP="00E85A02">
            <w:pPr>
              <w:ind w:left="360"/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color w:val="000000"/>
                <w:sz w:val="20"/>
                <w:szCs w:val="20"/>
              </w:rPr>
              <w:t>Save as a web compatible format for uploading and podcasting; share online</w:t>
            </w:r>
          </w:p>
        </w:tc>
        <w:tc>
          <w:tcPr>
            <w:tcW w:w="998" w:type="pct"/>
          </w:tcPr>
          <w:p w:rsidR="0090230A" w:rsidRPr="005A1C56" w:rsidRDefault="0090230A" w:rsidP="00E85A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A1C56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Programming Unit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5A1C56">
              <w:rPr>
                <w:rFonts w:ascii="Comic Sans MS" w:hAnsi="Comic Sans MS"/>
                <w:b/>
                <w:sz w:val="20"/>
                <w:szCs w:val="20"/>
              </w:rPr>
              <w:t xml:space="preserve"> - Kodu</w:t>
            </w:r>
          </w:p>
          <w:p w:rsidR="0090230A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more complex games – building on work in Year 4</w:t>
            </w:r>
          </w:p>
          <w:p w:rsidR="0090230A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user controlled sprite, automated sprites and peripheral characters with different behaviours.</w:t>
            </w:r>
          </w:p>
          <w:p w:rsidR="0090230A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copying and creatable to create multiple characters.</w:t>
            </w:r>
          </w:p>
          <w:p w:rsidR="0090230A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Shift camera angles in settings and in the code.</w:t>
            </w:r>
          </w:p>
          <w:p w:rsidR="0090230A" w:rsidRPr="00671DC0" w:rsidRDefault="0090230A" w:rsidP="0090230A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timers, health monitors and power ups.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Programming Unit 2: Scratch: Creating more challenging games</w:t>
            </w:r>
          </w:p>
          <w:p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Design their own game including sprites, backgrounds, scoring and/or timers.</w:t>
            </w:r>
          </w:p>
          <w:p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Their game uses conditional statements, loops, variables and broadcast messages.</w:t>
            </w:r>
          </w:p>
          <w:p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Their game finishes if the player wins or loses and the player knows if they have won or lost.</w:t>
            </w:r>
          </w:p>
          <w:p w:rsidR="0090230A" w:rsidRPr="00671DC0" w:rsidRDefault="0090230A" w:rsidP="0090230A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Evaluate the effectiveness of their game and debug if required.</w:t>
            </w:r>
          </w:p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1" w:type="pct"/>
          </w:tcPr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Unit 1: Internet research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Use advanced search functions in Google, e.g. quotations.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Understand websites such as Wikipedia are made by users (link to E-Safety)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Use strategies to check the reliability of information, e.g. cross checking with books.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Use their knowledge of domain names to aid their judgment of the validity of websites.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 xml:space="preserve">Unit 2: Cloud computing 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>Understand files may be saved off their device in ‘clouds’  (servers).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 xml:space="preserve">Upload/download a file to the cloud on different devices. </w:t>
            </w: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71DC0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/>
                <w:sz w:val="20"/>
                <w:szCs w:val="20"/>
              </w:rPr>
              <w:t xml:space="preserve">Understand about syncing files using cloud computing folders. </w:t>
            </w:r>
          </w:p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8" w:type="pct"/>
          </w:tcPr>
          <w:p w:rsidR="0090230A" w:rsidRPr="00671DC0" w:rsidRDefault="0090230A" w:rsidP="00E85A02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Modelling and Simulation</w:t>
            </w:r>
          </w:p>
          <w:p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change variables in a spreadsheet to solve problems</w:t>
            </w:r>
          </w:p>
          <w:p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make predictions and changes and check results.</w:t>
            </w:r>
          </w:p>
          <w:p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enter formulae for the four operations (+-x/) into a spreadsheet</w:t>
            </w:r>
          </w:p>
          <w:p w:rsidR="0090230A" w:rsidRPr="00671DC0" w:rsidRDefault="0090230A" w:rsidP="00E85A0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use 'SUM' to calculate the total of a set of numbers in a range of cells</w:t>
            </w:r>
          </w:p>
          <w:p w:rsidR="0090230A" w:rsidRDefault="0090230A" w:rsidP="00E85A0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to change data in a spreadsheet to answer 'what if...?' questions and check predictions</w:t>
            </w:r>
          </w:p>
          <w:p w:rsidR="0090230A" w:rsidRPr="005A1C56" w:rsidRDefault="0090230A" w:rsidP="00E85A0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5A1C56">
              <w:rPr>
                <w:rFonts w:ascii="Comic Sans MS" w:hAnsi="Comic Sans MS" w:cs="Calibri"/>
                <w:sz w:val="20"/>
                <w:szCs w:val="20"/>
              </w:rPr>
              <w:t>Using a simple layout demonstrated by the teacher, create a simple spreadsheet model and use it to solve problems</w:t>
            </w:r>
          </w:p>
          <w:p w:rsidR="0090230A" w:rsidRPr="00671DC0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5A1C56" w:rsidRDefault="0090230A" w:rsidP="00E85A02">
            <w:pPr>
              <w:pStyle w:val="Heading5"/>
              <w:outlineLvl w:val="4"/>
              <w:rPr>
                <w:rFonts w:ascii="Comic Sans MS" w:hAnsi="Comic Sans MS" w:cs="Calibri"/>
                <w:u w:val="none"/>
              </w:rPr>
            </w:pPr>
            <w:r w:rsidRPr="005A1C56">
              <w:rPr>
                <w:rFonts w:ascii="Comic Sans MS" w:hAnsi="Comic Sans MS" w:cs="Calibri"/>
                <w:u w:val="none"/>
              </w:rPr>
              <w:t>Data logging</w:t>
            </w:r>
          </w:p>
          <w:p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Plan an investigation using data logging technology</w:t>
            </w:r>
          </w:p>
          <w:p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 xml:space="preserve">Make predictions for </w:t>
            </w:r>
            <w:r w:rsidRPr="00671DC0">
              <w:rPr>
                <w:rFonts w:ascii="Comic Sans MS" w:hAnsi="Comic Sans MS" w:cs="Calibri"/>
                <w:sz w:val="20"/>
                <w:szCs w:val="20"/>
              </w:rPr>
              <w:lastRenderedPageBreak/>
              <w:t>this investigation and understand how to make it a fair test</w:t>
            </w:r>
          </w:p>
          <w:p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Carry out the investigation, ensuring accuracy</w:t>
            </w:r>
          </w:p>
          <w:p w:rsidR="0090230A" w:rsidRPr="00671DC0" w:rsidRDefault="0090230A" w:rsidP="0090230A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71DC0">
              <w:rPr>
                <w:rFonts w:ascii="Comic Sans MS" w:hAnsi="Comic Sans MS" w:cs="Calibri"/>
                <w:sz w:val="20"/>
                <w:szCs w:val="20"/>
              </w:rPr>
              <w:t>Interpret results, draw conclusions and analyse the effectiveness of the technology</w:t>
            </w:r>
          </w:p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8" w:type="pct"/>
          </w:tcPr>
          <w:p w:rsidR="0090230A" w:rsidRPr="00671DC0" w:rsidRDefault="0090230A" w:rsidP="00E85A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E-Safety</w:t>
            </w:r>
          </w:p>
          <w:p w:rsidR="0090230A" w:rsidRPr="00671DC0" w:rsidRDefault="0090230A" w:rsidP="00E85A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  <w:p w:rsidR="0090230A" w:rsidRPr="00671DC0" w:rsidRDefault="0090230A" w:rsidP="00E85A02">
            <w:pPr>
              <w:pStyle w:val="NoSpacing"/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When using the Internet to research their work, children recognise the need to ask appropriate questions to find appropriate answers.</w:t>
            </w:r>
          </w:p>
          <w:p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know that good online research involved interpreting information, rather than copying.</w:t>
            </w:r>
          </w:p>
          <w:p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are able to carry out more refined web searches by using key words.</w:t>
            </w:r>
          </w:p>
          <w:p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evaluate search results and refine as necessary for the best results.</w:t>
            </w:r>
          </w:p>
          <w:p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 xml:space="preserve">Know that information found on websites may be inaccurate or biased and to check the validity of a website.  </w:t>
            </w:r>
          </w:p>
          <w:p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 xml:space="preserve">Develop strategies to ignore or cancel unsolicited advertising (pop-ups, </w:t>
            </w:r>
            <w:r w:rsidRPr="00671DC0">
              <w:rPr>
                <w:rFonts w:ascii="Comic Sans MS" w:hAnsi="Comic Sans MS" w:cs="Tahoma"/>
                <w:sz w:val="20"/>
                <w:szCs w:val="20"/>
              </w:rPr>
              <w:lastRenderedPageBreak/>
              <w:t>banners, videos or audio).</w:t>
            </w:r>
          </w:p>
          <w:p w:rsidR="0090230A" w:rsidRPr="00671DC0" w:rsidRDefault="0090230A" w:rsidP="00E85A02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use websites where resources can be downloaded without infringing copyright.</w:t>
            </w:r>
          </w:p>
          <w:p w:rsidR="0090230A" w:rsidRPr="00671DC0" w:rsidRDefault="0090230A" w:rsidP="00E85A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Acknowledge sources used in their work.</w:t>
            </w:r>
          </w:p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5A1C56" w:rsidRDefault="0090230A" w:rsidP="00E85A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71DC0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  <w:p w:rsidR="0090230A" w:rsidRPr="00671DC0" w:rsidRDefault="0090230A" w:rsidP="00E85A02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 xml:space="preserve">Be aware of the different forms of technology that can be used to access the Internet and communicate with others.  </w:t>
            </w:r>
          </w:p>
          <w:p w:rsidR="0090230A" w:rsidRPr="00671DC0" w:rsidRDefault="0090230A" w:rsidP="00E85A02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90230A" w:rsidRPr="005A1C56" w:rsidRDefault="0090230A" w:rsidP="00E85A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1DC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71DC0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  <w:p w:rsidR="0090230A" w:rsidRPr="00671DC0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71DC0">
              <w:rPr>
                <w:rFonts w:ascii="Comic Sans MS" w:hAnsi="Comic Sans MS" w:cs="Tahoma"/>
                <w:sz w:val="20"/>
                <w:szCs w:val="20"/>
              </w:rPr>
              <w:t>Children recognise their own right to be protected from the inappropriate use of technology by others and the need to respect the rights of other users.</w:t>
            </w:r>
          </w:p>
        </w:tc>
      </w:tr>
    </w:tbl>
    <w:p w:rsidR="0090230A" w:rsidRDefault="0090230A">
      <w:r>
        <w:lastRenderedPageBreak/>
        <w:br w:type="page"/>
      </w:r>
    </w:p>
    <w:p w:rsidR="0090230A" w:rsidRDefault="0090230A">
      <w:pPr>
        <w:sectPr w:rsidR="0090230A" w:rsidSect="0090230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3551"/>
        <w:gridCol w:w="3138"/>
        <w:gridCol w:w="2475"/>
      </w:tblGrid>
      <w:tr w:rsidR="00BC0605" w:rsidRPr="006E45BA" w:rsidTr="0090230A">
        <w:tc>
          <w:tcPr>
            <w:tcW w:w="1518" w:type="dxa"/>
            <w:vAlign w:val="center"/>
          </w:tcPr>
          <w:p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3551" w:type="dxa"/>
            <w:vAlign w:val="center"/>
          </w:tcPr>
          <w:p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3138" w:type="dxa"/>
            <w:vAlign w:val="center"/>
          </w:tcPr>
          <w:p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475" w:type="dxa"/>
            <w:vAlign w:val="center"/>
          </w:tcPr>
          <w:p w:rsidR="00BC0605" w:rsidRPr="006E45BA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004F41" w:rsidRPr="006E45BA" w:rsidTr="0090230A">
        <w:tc>
          <w:tcPr>
            <w:tcW w:w="1518" w:type="dxa"/>
          </w:tcPr>
          <w:p w:rsidR="00004F41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Multimedia and word processing</w:t>
            </w:r>
          </w:p>
          <w:p w:rsidR="00CC3FB6" w:rsidRDefault="00CC3FB6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CC3FB6" w:rsidRPr="006E45BA" w:rsidRDefault="00CC3FB6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Evaluate a range of electronic multimedia, and understand the implications appropriate to their given task e.g.  key features of layout and design</w:t>
            </w:r>
          </w:p>
          <w:p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Plan structure and layout of presentation</w:t>
            </w:r>
          </w:p>
          <w:p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evaluate and select suitable information and media from a range of electronic resources </w:t>
            </w:r>
          </w:p>
          <w:p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use a multimedia authoring program to organise, refine and present information for a specific audience</w:t>
            </w:r>
          </w:p>
          <w:p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Create a range of hyperlinks to produce a non-linear presentation</w:t>
            </w:r>
          </w:p>
          <w:p w:rsidR="00004F41" w:rsidRPr="006E45BA" w:rsidRDefault="00004F41" w:rsidP="00373FE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Through peer assessment and self evaluation children should evaluate their design and make suitable improvements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004F41" w:rsidRPr="006E45BA" w:rsidRDefault="00004F41" w:rsidP="00373FE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format text to indicate relative importance.</w:t>
            </w:r>
          </w:p>
          <w:p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justify text where appropriate.</w:t>
            </w:r>
          </w:p>
          <w:p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cut and paste between applications.</w:t>
            </w:r>
          </w:p>
          <w:p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delete/insert and replace text to improve clarity and mood.</w:t>
            </w:r>
          </w:p>
          <w:p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make corrections using a range of tools (eg spell check, find and replace)</w:t>
            </w:r>
          </w:p>
          <w:p w:rsidR="00004F41" w:rsidRPr="006E45BA" w:rsidRDefault="00004F41" w:rsidP="00373FE2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develop confidence using both hands when typing</w:t>
            </w:r>
          </w:p>
        </w:tc>
        <w:tc>
          <w:tcPr>
            <w:tcW w:w="3138" w:type="dxa"/>
          </w:tcPr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Multimedia Authoring packages: Powerpoint – Create slides and add pictures, text, WordArt, Video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Word processing packages: Word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Word processor</w:t>
            </w:r>
          </w:p>
          <w:p w:rsidR="00004F41" w:rsidRPr="006E45BA" w:rsidRDefault="00004F41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Photostory 3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Touch Typing Course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Links on Fronter which included BBC Dance Mat Typing (</w:t>
            </w:r>
            <w:hyperlink r:id="rId6" w:history="1">
              <w:r w:rsidRPr="006E45BA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www.bbc.co.uk/schools/typing</w:t>
              </w:r>
            </w:hyperlink>
            <w:r w:rsidRPr="006E45BA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Primary Pad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Web-based word processor designed for schools that which allows pupils to work together in real-time</w:t>
            </w:r>
          </w:p>
        </w:tc>
        <w:tc>
          <w:tcPr>
            <w:tcW w:w="2475" w:type="dxa"/>
          </w:tcPr>
          <w:p w:rsidR="00004F41" w:rsidRPr="006E45BA" w:rsidRDefault="00004F41" w:rsidP="00373FE2">
            <w:pPr>
              <w:rPr>
                <w:rFonts w:ascii="Comic Sans MS" w:hAnsi="Comic Sans MS" w:cs="Calibri"/>
                <w:b/>
                <w:iCs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iCs/>
                <w:sz w:val="20"/>
                <w:szCs w:val="20"/>
              </w:rPr>
              <w:t>Plan a presentation, combine from a range of sources, organise and refine to suit purpose and audience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Literacy – Newspaper report linked to the topic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Talks – create a non-linear presentation for a talk.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 – create a presentation about a focus location- Create an interactive map by linking spots with hyperlinks to information pages.</w:t>
            </w: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004F41" w:rsidRPr="006E45BA" w:rsidRDefault="00004F41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Touch Typing – If new to the school or needs further practice, complete course during Book Browse and find opportunities to apply. (See Fronter room)</w:t>
            </w:r>
          </w:p>
          <w:p w:rsidR="00004F41" w:rsidRPr="006E45BA" w:rsidRDefault="00004F41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230A" w:rsidRPr="006E45BA" w:rsidTr="0090230A">
        <w:tc>
          <w:tcPr>
            <w:tcW w:w="1518" w:type="dxa"/>
          </w:tcPr>
          <w:p w:rsidR="0090230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Music and Sound</w:t>
            </w:r>
          </w:p>
          <w:p w:rsidR="0090230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record sounds using sound editing software</w:t>
            </w:r>
          </w:p>
          <w:p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collect sounds from a variety of sources (online, digital sound recorder)</w:t>
            </w:r>
          </w:p>
          <w:p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import sounds into sound editing software</w:t>
            </w:r>
          </w:p>
          <w:p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layer and edit sounds</w:t>
            </w:r>
          </w:p>
          <w:p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plan, create and refine either a radio programme or play with sound effects or a sonic postcard</w:t>
            </w:r>
          </w:p>
          <w:p w:rsidR="0090230A" w:rsidRPr="006E45BA" w:rsidRDefault="0090230A" w:rsidP="00E85A0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color w:val="000000"/>
                <w:sz w:val="20"/>
                <w:szCs w:val="20"/>
              </w:rPr>
              <w:t>Save as a web compatible format for uploading and podcasting; share online</w:t>
            </w:r>
          </w:p>
        </w:tc>
        <w:tc>
          <w:tcPr>
            <w:tcW w:w="3138" w:type="dxa"/>
          </w:tcPr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EasiSpeak Microphone</w:t>
            </w:r>
            <w:r w:rsidRPr="006E45B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  <w:r w:rsidRPr="006E45BA">
              <w:rPr>
                <w:rFonts w:ascii="Comic Sans MS" w:hAnsi="Comic Sans MS"/>
                <w:sz w:val="20"/>
                <w:szCs w:val="20"/>
              </w:rPr>
              <w:t>Simple microphones which allow recording of sounds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 Simple Music Toolkit</w:t>
            </w:r>
            <w:r w:rsidRPr="006E45B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A range of music related programs for adding sounds, creating phrases etc...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Podium</w:t>
            </w: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– Simple sound editing program in which sound clips can be added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Audactiy</w:t>
            </w: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– Sound editing program with more features than Podium. Also allows multiple layers of sound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Online sources of sounds: </w:t>
            </w:r>
            <w:r w:rsidRPr="006F2795">
              <w:rPr>
                <w:rFonts w:ascii="Comic Sans MS" w:hAnsi="Comic Sans MS" w:cs="Calibri"/>
                <w:bCs/>
                <w:sz w:val="20"/>
                <w:szCs w:val="20"/>
              </w:rPr>
              <w:t>www.findsounds.com</w:t>
            </w: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; Audio </w:t>
            </w: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lastRenderedPageBreak/>
              <w:t xml:space="preserve">Network </w:t>
            </w:r>
            <w:r w:rsidRPr="006F2795">
              <w:rPr>
                <w:rFonts w:ascii="Comic Sans MS" w:hAnsi="Comic Sans MS" w:cs="Calibri"/>
                <w:bCs/>
                <w:sz w:val="20"/>
                <w:szCs w:val="20"/>
              </w:rPr>
              <w:t>http://audio.lgfl.org.uk</w:t>
            </w:r>
            <w:r w:rsidRPr="006E45BA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; Microsoft ClipArt Online</w:t>
            </w:r>
          </w:p>
        </w:tc>
        <w:tc>
          <w:tcPr>
            <w:tcW w:w="2475" w:type="dxa"/>
          </w:tcPr>
          <w:p w:rsidR="0090230A" w:rsidRPr="006E45BA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lastRenderedPageBreak/>
              <w:t>Create radio programme or sonic postcard by combining sounds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Music – create music to go with a song that they’ve written and record it being performed using Audacity.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 – use Audacity to record a news report about events in topic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Topic- Add sounds to 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VLE based on topic – children could talk about their work.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Topic- Create a sound map. Locate and add sounds to different locations on an Indian map.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</w:p>
        </w:tc>
      </w:tr>
      <w:tr w:rsidR="0090230A" w:rsidRPr="006E45BA" w:rsidTr="0090230A">
        <w:tc>
          <w:tcPr>
            <w:tcW w:w="1518" w:type="dxa"/>
          </w:tcPr>
          <w:p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Digital Imagery</w:t>
            </w:r>
          </w:p>
          <w:p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use different filming techniques and camera angles e.g. zoom, panning, wide shot etc to create different mood/perspective</w:t>
            </w:r>
          </w:p>
          <w:p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Plan a video or animation by drawing a storyboard</w:t>
            </w:r>
          </w:p>
          <w:p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Use a range of sound effects, music and voice-overs to create mood/ atmosphere</w:t>
            </w:r>
          </w:p>
          <w:p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Select and edit sounds, text, movie clips and other effects to suit purpose and audience</w:t>
            </w:r>
          </w:p>
          <w:p w:rsidR="0090230A" w:rsidRPr="006E45BA" w:rsidRDefault="0090230A" w:rsidP="00373FE2">
            <w:pPr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Evaluate and improve work with a view to purpose and audience</w:t>
            </w:r>
          </w:p>
        </w:tc>
        <w:tc>
          <w:tcPr>
            <w:tcW w:w="3138" w:type="dxa"/>
          </w:tcPr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:rsidR="0090230A" w:rsidRPr="006E45BA" w:rsidRDefault="0090230A" w:rsidP="00373FE2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6E45BA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6E45BA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:rsidR="0090230A" w:rsidRPr="006E45BA" w:rsidRDefault="0090230A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6E45BA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:rsidR="0090230A" w:rsidRPr="006E45BA" w:rsidRDefault="0090230A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6E45BA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Photostory 3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Green Screen</w:t>
            </w:r>
            <w:r w:rsidRPr="006E45BA">
              <w:rPr>
                <w:rFonts w:ascii="Comic Sans MS" w:hAnsi="Comic Sans MS" w:cs="Calibri"/>
                <w:bCs/>
                <w:sz w:val="20"/>
                <w:szCs w:val="20"/>
              </w:rPr>
              <w:t xml:space="preserve"> – children perform in front of a green screen and then the program (I can present) digitally adds any background behind them.</w:t>
            </w:r>
          </w:p>
        </w:tc>
        <w:tc>
          <w:tcPr>
            <w:tcW w:w="2475" w:type="dxa"/>
          </w:tcPr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Plan a storyboard for a video or animation. Create, edit and refine.</w:t>
            </w: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Literacy – Create scenes with multiple camera angles and shot types</w:t>
            </w: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004F41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Topic – Recode a piece of drama and edit it to make it appear to be from the past e.g. use green screen and add effects in Movie Maker.</w:t>
            </w:r>
          </w:p>
        </w:tc>
      </w:tr>
      <w:tr w:rsidR="0090230A" w:rsidRPr="006E45BA" w:rsidTr="0090230A">
        <w:tc>
          <w:tcPr>
            <w:tcW w:w="1518" w:type="dxa"/>
          </w:tcPr>
          <w:p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Modelling and Simulation</w:t>
            </w:r>
          </w:p>
          <w:p w:rsidR="0090230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change variables in a spreadsheet to solve problems</w:t>
            </w:r>
          </w:p>
          <w:p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make predictions and changes and check results.</w:t>
            </w:r>
          </w:p>
          <w:p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enter formulae for the four operations (+-x/) into a spreadsheet</w:t>
            </w:r>
          </w:p>
          <w:p w:rsidR="0090230A" w:rsidRPr="006E45BA" w:rsidRDefault="0090230A" w:rsidP="00373FE2">
            <w:pPr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use 'SUM' to calculate the total of a set of numbers in a range of cells</w:t>
            </w:r>
          </w:p>
          <w:p w:rsidR="0090230A" w:rsidRPr="006E45BA" w:rsidRDefault="0090230A" w:rsidP="00373FE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to change data in a spreadsheet to answer 'what if...?' questions and check predictions</w:t>
            </w:r>
          </w:p>
          <w:p w:rsidR="0090230A" w:rsidRPr="006E45BA" w:rsidRDefault="0090230A" w:rsidP="00373FE2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Using a simple layout demonstrated by the teacher, create a simple spreadsheet model and use it to solve problems</w:t>
            </w:r>
          </w:p>
        </w:tc>
        <w:tc>
          <w:tcPr>
            <w:tcW w:w="3138" w:type="dxa"/>
          </w:tcPr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Spreadsheet program e.g. Excel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Start to use as a spreadsheet; adding formulas. </w:t>
            </w: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t>Design and use a spreadsheet to solve a problem by changing variables.</w:t>
            </w: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Answer ‘what if questions’</w:t>
            </w:r>
          </w:p>
          <w:p w:rsidR="0090230A" w:rsidRPr="006E45BA" w:rsidRDefault="0090230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Create spreadsheet for business plan using formulas 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sym w:font="Wingdings" w:char="F0E0"/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link to the Victorian Apprentice Task</w:t>
            </w:r>
          </w:p>
        </w:tc>
      </w:tr>
      <w:tr w:rsidR="0090230A" w:rsidRPr="006E45BA" w:rsidTr="0090230A">
        <w:tc>
          <w:tcPr>
            <w:tcW w:w="1518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Programming Unit 1 - Kodu</w:t>
            </w:r>
          </w:p>
          <w:p w:rsidR="0090230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Comp KS2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</w:rPr>
              <w:t>1,2,3</w:t>
            </w: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 (7)</w:t>
            </w:r>
          </w:p>
        </w:tc>
        <w:tc>
          <w:tcPr>
            <w:tcW w:w="3551" w:type="dxa"/>
          </w:tcPr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Create more complex games – building on work in Year 4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Create a user controlled sprite, automated sprites and peripheral characters </w:t>
            </w:r>
            <w:r w:rsidRPr="006E45BA">
              <w:rPr>
                <w:rFonts w:ascii="Comic Sans MS" w:hAnsi="Comic Sans MS"/>
                <w:sz w:val="20"/>
                <w:szCs w:val="20"/>
              </w:rPr>
              <w:lastRenderedPageBreak/>
              <w:t>with different behaviours.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copying and creatable to create multiple characters.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Shift camera angles in settings and in the code.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timers, health monitors and power ups.</w:t>
            </w:r>
          </w:p>
        </w:tc>
        <w:tc>
          <w:tcPr>
            <w:tcW w:w="3138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lastRenderedPageBreak/>
              <w:t>Use Kodu guidance on meeting these objectives.</w:t>
            </w:r>
          </w:p>
          <w:p w:rsidR="0090230A" w:rsidRPr="006E45BA" w:rsidRDefault="00F73570" w:rsidP="00E85A02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90230A"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http://csamarktng.vo.msecnd.net/kodu/pdf/kodu_curriculum_keyboard_mouse.pdf</w:t>
              </w:r>
            </w:hyperlink>
            <w:r w:rsidR="0090230A" w:rsidRPr="006E45BA">
              <w:rPr>
                <w:rFonts w:ascii="Comic Sans MS" w:hAnsi="Comic Sans MS"/>
                <w:sz w:val="20"/>
                <w:szCs w:val="20"/>
              </w:rPr>
              <w:t xml:space="preserve"> or type </w:t>
            </w:r>
            <w:r w:rsidR="0090230A" w:rsidRPr="006E45BA">
              <w:rPr>
                <w:rFonts w:ascii="Comic Sans MS" w:hAnsi="Comic Sans MS"/>
                <w:sz w:val="20"/>
                <w:szCs w:val="20"/>
              </w:rPr>
              <w:lastRenderedPageBreak/>
              <w:t xml:space="preserve">in </w:t>
            </w:r>
            <w:r w:rsidR="0090230A" w:rsidRPr="006F27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http://tinyurl.com/q65qtoo</w:t>
            </w:r>
            <w:r w:rsidR="0090230A" w:rsidRPr="006E45B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lastRenderedPageBreak/>
              <w:t xml:space="preserve">Create a game linked to topic e.g. get a pharaoh to the pyramids without be attacked by the mummies. </w:t>
            </w:r>
          </w:p>
        </w:tc>
      </w:tr>
      <w:tr w:rsidR="0090230A" w:rsidRPr="006E45BA" w:rsidTr="0090230A">
        <w:tc>
          <w:tcPr>
            <w:tcW w:w="1518" w:type="dxa"/>
          </w:tcPr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Programming Unit 2: Scratch: Creating more challenging games</w:t>
            </w:r>
          </w:p>
          <w:p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Comp KS2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</w:rPr>
              <w:t>1,2,3</w:t>
            </w: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 (7)</w:t>
            </w:r>
          </w:p>
        </w:tc>
        <w:tc>
          <w:tcPr>
            <w:tcW w:w="3551" w:type="dxa"/>
          </w:tcPr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Design their own game including sprites, backgrounds, scoring and/or timers.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Their game uses conditional statements, loops, variables and broadcast messages.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Their game finishes if the player wins or loses and the player knows if they have won or lost.</w:t>
            </w:r>
          </w:p>
          <w:p w:rsidR="0090230A" w:rsidRPr="006E45BA" w:rsidRDefault="0090230A" w:rsidP="00E85A02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Evaluate the effectiveness of their game and debug if required.</w:t>
            </w:r>
          </w:p>
        </w:tc>
        <w:tc>
          <w:tcPr>
            <w:tcW w:w="3138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Scratch activity cards and tutorials at </w:t>
            </w:r>
            <w:hyperlink r:id="rId8" w:history="1"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http://scratch.mit.edu/help/</w:t>
              </w:r>
            </w:hyperlink>
            <w:r w:rsidRPr="006E45B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Blog by Simon Haughton with lots of ideas and lesson plans </w:t>
            </w:r>
            <w:hyperlink r:id="rId9" w:history="1"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http://www.simonhaughton.co.uk/scratch-programming/</w:t>
              </w:r>
            </w:hyperlink>
            <w:r w:rsidRPr="006E45B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Create games with story sections and levels. Link to topics or retelling a story in Literacy e.g. find ingredients to make an Indian recipe or guide a story character through different problems in a story.</w:t>
            </w:r>
          </w:p>
        </w:tc>
      </w:tr>
      <w:tr w:rsidR="0090230A" w:rsidRPr="006E45BA" w:rsidTr="0090230A">
        <w:tc>
          <w:tcPr>
            <w:tcW w:w="1518" w:type="dxa"/>
          </w:tcPr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Communication and Collaboration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Unit 1: Internet research</w:t>
            </w:r>
          </w:p>
          <w:p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Comp KS2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</w:rPr>
              <w:t xml:space="preserve">4, </w:t>
            </w: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6 (7)</w:t>
            </w:r>
          </w:p>
        </w:tc>
        <w:tc>
          <w:tcPr>
            <w:tcW w:w="3551" w:type="dxa"/>
          </w:tcPr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advanced search functions in Google, e.g. quotations.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Understand websites such as Wikipedia are made by users (link to E-Safety)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strategies to check the reliability of information, e.g. cross checking with books.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their knowledge of domain names to aid their judgment of the validity of websites.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8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research skills to find out about India.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Use research skills to book a holiday to India</w:t>
            </w:r>
          </w:p>
        </w:tc>
      </w:tr>
      <w:tr w:rsidR="0090230A" w:rsidRPr="006E45BA" w:rsidTr="0090230A">
        <w:tc>
          <w:tcPr>
            <w:tcW w:w="1518" w:type="dxa"/>
          </w:tcPr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Communication and Collaboration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 xml:space="preserve">Unit 2: Cloud computing 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51" w:type="dxa"/>
          </w:tcPr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Understand files may be saved off their device in ‘clouds’  (servers).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Upload/download a file to the cloud on different devices. </w:t>
            </w: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Understand about syncing files using cloud computing folders. 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8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Watch video about cloud computing. It was created in 2009 so many of the things mentioned are available now but video gives a general explanation </w:t>
            </w:r>
            <w:hyperlink r:id="rId10" w:history="1">
              <w:r w:rsidRPr="006E45B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http://safeshare.tv/w/xdvfyPeXOZ</w:t>
              </w:r>
            </w:hyperlink>
            <w:r w:rsidRPr="006E45BA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475" w:type="dxa"/>
          </w:tcPr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 xml:space="preserve">Save work onto VLE or cloud such as Google Drive. 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Open work from cloud, edit and then resave back to the cloud.</w:t>
            </w:r>
          </w:p>
        </w:tc>
      </w:tr>
      <w:tr w:rsidR="0090230A" w:rsidRPr="006E45BA" w:rsidTr="0090230A">
        <w:tc>
          <w:tcPr>
            <w:tcW w:w="1518" w:type="dxa"/>
          </w:tcPr>
          <w:p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Data Handling</w:t>
            </w:r>
          </w:p>
          <w:p w:rsidR="0090230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6 (7)</w:t>
            </w:r>
          </w:p>
        </w:tc>
        <w:tc>
          <w:tcPr>
            <w:tcW w:w="3551" w:type="dxa"/>
          </w:tcPr>
          <w:p w:rsidR="0090230A" w:rsidRPr="006E45BA" w:rsidRDefault="0090230A" w:rsidP="00E85A02">
            <w:pPr>
              <w:pStyle w:val="Heading5"/>
              <w:outlineLvl w:val="4"/>
              <w:rPr>
                <w:rFonts w:ascii="Comic Sans MS" w:hAnsi="Comic Sans MS" w:cs="Calibri"/>
                <w:u w:val="none"/>
              </w:rPr>
            </w:pPr>
            <w:r w:rsidRPr="006E45BA">
              <w:rPr>
                <w:rFonts w:ascii="Comic Sans MS" w:hAnsi="Comic Sans MS" w:cs="Calibri"/>
                <w:u w:val="none"/>
              </w:rPr>
              <w:t>Data logging</w:t>
            </w:r>
          </w:p>
          <w:p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Plan an investigation using data logging technology</w:t>
            </w:r>
          </w:p>
          <w:p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Make predictions for this investigation and understand how to make it a fair test</w:t>
            </w:r>
          </w:p>
          <w:p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Carry out the investigation, ensuring accuracy</w:t>
            </w:r>
          </w:p>
          <w:p w:rsidR="0090230A" w:rsidRPr="006E45BA" w:rsidRDefault="0090230A" w:rsidP="00E85A02">
            <w:pPr>
              <w:numPr>
                <w:ilvl w:val="0"/>
                <w:numId w:val="7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Interpret results, draw conclusions and analyse the effectiveness of the technology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8" w:type="dxa"/>
          </w:tcPr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Suggested Resources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sz w:val="20"/>
                <w:szCs w:val="20"/>
              </w:rPr>
              <w:t>Data logger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 – Digitally monitors temperatures, sound and light levels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2 Control NXT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 – Simple program which allows the user to control sprites onscreen 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 xml:space="preserve">Complete on-screen first and </w:t>
            </w:r>
            <w:r w:rsidRPr="006E45BA">
              <w:rPr>
                <w:rFonts w:ascii="Comic Sans MS" w:hAnsi="Comic Sans MS" w:cs="Calibri"/>
                <w:sz w:val="20"/>
                <w:szCs w:val="20"/>
              </w:rPr>
              <w:lastRenderedPageBreak/>
              <w:t>then use the Probots (Programmable devices)</w:t>
            </w:r>
          </w:p>
          <w:p w:rsidR="0090230A" w:rsidRPr="006E45BA" w:rsidRDefault="0090230A" w:rsidP="00E85A02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 xml:space="preserve">Scratch </w:t>
            </w:r>
            <w:r w:rsidRPr="006E45BA">
              <w:rPr>
                <w:rFonts w:ascii="Comic Sans MS" w:hAnsi="Comic Sans MS"/>
                <w:sz w:val="20"/>
                <w:szCs w:val="20"/>
              </w:rPr>
              <w:t xml:space="preserve">– This is a free piece of software that allows programming of games and animations. More details and help videos can be found at </w:t>
            </w:r>
            <w:r w:rsidRPr="006F2795">
              <w:rPr>
                <w:rFonts w:ascii="Comic Sans MS" w:hAnsi="Comic Sans MS"/>
                <w:sz w:val="20"/>
                <w:szCs w:val="20"/>
              </w:rPr>
              <w:t>link</w:t>
            </w:r>
          </w:p>
        </w:tc>
        <w:tc>
          <w:tcPr>
            <w:tcW w:w="2475" w:type="dxa"/>
          </w:tcPr>
          <w:p w:rsidR="0090230A" w:rsidRPr="006E45BA" w:rsidRDefault="0090230A" w:rsidP="00E85A0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lastRenderedPageBreak/>
              <w:t>Plan, carry out and evaluate an investigation using data logging technology.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Create and refine a sequence of instructions to control </w:t>
            </w:r>
            <w:r w:rsidRPr="006E45BA">
              <w:rPr>
                <w:rFonts w:ascii="Comic Sans MS" w:hAnsi="Comic Sans MS" w:cs="Calibri"/>
                <w:b/>
                <w:bCs/>
                <w:sz w:val="20"/>
                <w:szCs w:val="20"/>
              </w:rPr>
              <w:lastRenderedPageBreak/>
              <w:t>events, using programmed procedures.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Maths – use data loggers and sensors to collect data as part of an investigation.</w:t>
            </w: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90230A" w:rsidRPr="006E45BA" w:rsidRDefault="0090230A" w:rsidP="00E85A0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E45BA">
              <w:rPr>
                <w:rFonts w:ascii="Comic Sans MS" w:hAnsi="Comic Sans MS" w:cs="Calibri"/>
                <w:sz w:val="20"/>
                <w:szCs w:val="20"/>
              </w:rPr>
              <w:t>Science – use data loggers to record data for an investigation.</w:t>
            </w:r>
          </w:p>
        </w:tc>
      </w:tr>
    </w:tbl>
    <w:p w:rsidR="005B3593" w:rsidRPr="006E45BA" w:rsidRDefault="005B3593">
      <w:pPr>
        <w:rPr>
          <w:rFonts w:ascii="Comic Sans MS" w:hAnsi="Comic Sans MS"/>
          <w:sz w:val="20"/>
          <w:szCs w:val="20"/>
        </w:rPr>
      </w:pPr>
    </w:p>
    <w:p w:rsidR="00BC0605" w:rsidRPr="006E45BA" w:rsidRDefault="00BC0605">
      <w:pPr>
        <w:rPr>
          <w:rFonts w:ascii="Comic Sans MS" w:hAnsi="Comic Sans MS"/>
          <w:sz w:val="20"/>
          <w:szCs w:val="20"/>
        </w:rPr>
      </w:pPr>
    </w:p>
    <w:p w:rsidR="00004F41" w:rsidRPr="006E45BA" w:rsidRDefault="00004F41">
      <w:pPr>
        <w:rPr>
          <w:rFonts w:ascii="Comic Sans MS" w:hAnsi="Comic Sans MS"/>
          <w:sz w:val="20"/>
          <w:szCs w:val="20"/>
        </w:rPr>
      </w:pPr>
      <w:r w:rsidRPr="006E45BA">
        <w:rPr>
          <w:rFonts w:ascii="Comic Sans MS" w:hAnsi="Comic Sans MS"/>
          <w:sz w:val="20"/>
          <w:szCs w:val="20"/>
        </w:rPr>
        <w:br w:type="page"/>
      </w:r>
    </w:p>
    <w:p w:rsidR="00004F41" w:rsidRPr="006E45BA" w:rsidRDefault="00004F4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694"/>
        <w:gridCol w:w="2551"/>
      </w:tblGrid>
      <w:tr w:rsidR="00683A08" w:rsidRPr="006E45BA" w:rsidTr="005A1C56">
        <w:tc>
          <w:tcPr>
            <w:tcW w:w="1526" w:type="dxa"/>
            <w:vAlign w:val="center"/>
          </w:tcPr>
          <w:p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Unit/Project</w:t>
            </w:r>
          </w:p>
        </w:tc>
        <w:tc>
          <w:tcPr>
            <w:tcW w:w="3685" w:type="dxa"/>
            <w:vAlign w:val="center"/>
          </w:tcPr>
          <w:p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694" w:type="dxa"/>
            <w:vAlign w:val="center"/>
          </w:tcPr>
          <w:p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551" w:type="dxa"/>
            <w:vAlign w:val="center"/>
          </w:tcPr>
          <w:p w:rsidR="00683A08" w:rsidRPr="006E45BA" w:rsidRDefault="00683A08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15038E" w:rsidRPr="006E45BA" w:rsidTr="00004F41">
        <w:tc>
          <w:tcPr>
            <w:tcW w:w="1526" w:type="dxa"/>
          </w:tcPr>
          <w:p w:rsidR="0015038E" w:rsidRPr="006E45BA" w:rsidRDefault="0015038E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15038E" w:rsidRDefault="0015038E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  <w:p w:rsidR="00CC3FB6" w:rsidRDefault="00CC3FB6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C3FB6" w:rsidRPr="006E45BA" w:rsidRDefault="00CC3FB6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7</w:t>
            </w:r>
          </w:p>
        </w:tc>
        <w:tc>
          <w:tcPr>
            <w:tcW w:w="3685" w:type="dxa"/>
          </w:tcPr>
          <w:p w:rsidR="0015038E" w:rsidRPr="006E45BA" w:rsidRDefault="0015038E" w:rsidP="00004F41">
            <w:pPr>
              <w:pStyle w:val="NoSpacing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When using the Internet to research their work, children recognise the need to ask appropriate questions to find appropriate answers.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know that good online research involved interpreting information, rather than copying.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are able to carry out more refined web searches by using key words.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evaluate search results and refine as necessary for the best results.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Know that information found on websites may be inaccurate or biased and to check the validity of a website.  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Develop strategies to ignore or cancel unsolicited advertising (pop-ups, banners, videos or audio).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Children use websites where resources can be downloaded without infringing copyright.</w:t>
            </w:r>
          </w:p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Acknowledge sources used in their work.</w:t>
            </w:r>
          </w:p>
          <w:p w:rsidR="0015038E" w:rsidRPr="006E45BA" w:rsidRDefault="0015038E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Children’s search engines;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www.kidsclick.org</w:t>
            </w: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http://kids.yahoo.com/</w:t>
            </w: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 xml:space="preserve">  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www.askforkids.com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Visit the e-SAFE page on Fronter for tips on Safe Searching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ThinkUKnow Cybercafe Lesson 5, “Responsible use of the Internet”</w:t>
            </w:r>
          </w:p>
          <w:p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For copyright free pictures and music;</w:t>
            </w:r>
          </w:p>
          <w:p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bCs/>
                <w:sz w:val="20"/>
                <w:szCs w:val="20"/>
              </w:rPr>
              <w:t>NEN Gallery</w:t>
            </w:r>
          </w:p>
          <w:p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6F2795">
              <w:rPr>
                <w:rFonts w:ascii="Comic Sans MS" w:hAnsi="Comic Sans MS" w:cs="Tahoma"/>
                <w:sz w:val="20"/>
                <w:szCs w:val="20"/>
              </w:rPr>
              <w:t>Audio Networks</w:t>
            </w:r>
          </w:p>
          <w:p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</w:p>
          <w:p w:rsidR="0015038E" w:rsidRPr="006E45BA" w:rsidRDefault="0015038E" w:rsidP="00290751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SMART Rule - Reliable</w:t>
            </w:r>
          </w:p>
        </w:tc>
        <w:tc>
          <w:tcPr>
            <w:tcW w:w="2551" w:type="dxa"/>
          </w:tcPr>
          <w:p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5038E" w:rsidRPr="006E45BA" w:rsidRDefault="0015038E" w:rsidP="005A1C56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15038E" w:rsidRPr="006E45BA" w:rsidTr="00004F41">
        <w:tc>
          <w:tcPr>
            <w:tcW w:w="1526" w:type="dxa"/>
          </w:tcPr>
          <w:p w:rsidR="0015038E" w:rsidRPr="006E45BA" w:rsidRDefault="0015038E" w:rsidP="005A1C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15038E" w:rsidRDefault="0015038E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  <w:p w:rsidR="00CC3FB6" w:rsidRDefault="00CC3FB6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CC3FB6" w:rsidRPr="006E45BA" w:rsidRDefault="00CC3FB6" w:rsidP="00030035">
            <w:pPr>
              <w:rPr>
                <w:rFonts w:ascii="Comic Sans MS" w:hAnsi="Comic Sans MS"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7</w:t>
            </w:r>
          </w:p>
        </w:tc>
        <w:tc>
          <w:tcPr>
            <w:tcW w:w="3685" w:type="dxa"/>
          </w:tcPr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Be aware of the different forms of technology that can be used to access the Internet and communicate with others.  </w:t>
            </w:r>
          </w:p>
        </w:tc>
        <w:tc>
          <w:tcPr>
            <w:tcW w:w="2694" w:type="dxa"/>
          </w:tcPr>
          <w:p w:rsidR="0015038E" w:rsidRPr="006E45BA" w:rsidRDefault="0015038E" w:rsidP="0029075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t>ThinkUKnow Cybercafe Lessons:</w:t>
            </w:r>
          </w:p>
          <w:p w:rsidR="0015038E" w:rsidRPr="006E45BA" w:rsidRDefault="0015038E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6 – chatting with care</w:t>
            </w:r>
          </w:p>
          <w:p w:rsidR="0015038E" w:rsidRPr="006E45BA" w:rsidRDefault="0015038E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7 – Using text and picture messaging</w:t>
            </w:r>
          </w:p>
          <w:p w:rsidR="0015038E" w:rsidRPr="006E45BA" w:rsidRDefault="0015038E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8 – behaving responsibly</w:t>
            </w:r>
          </w:p>
          <w:p w:rsidR="0015038E" w:rsidRPr="006E45BA" w:rsidRDefault="00F73570" w:rsidP="00290751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11" w:history="1">
              <w:r w:rsidR="0015038E" w:rsidRPr="006E45BA">
                <w:rPr>
                  <w:rFonts w:ascii="Comic Sans MS" w:hAnsi="Comic Sans MS" w:cs="Tahoma"/>
                  <w:color w:val="800080"/>
                  <w:sz w:val="20"/>
                  <w:szCs w:val="20"/>
                  <w:u w:val="single"/>
                </w:rPr>
                <w:t>www.thinkuknow.co.uk/8_10/</w:t>
              </w:r>
            </w:hyperlink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15038E" w:rsidRPr="006E45BA" w:rsidRDefault="0015038E" w:rsidP="00290751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Captain Kara and Winston’s SMART Adventure (KnowITall), chapter 3, </w:t>
            </w:r>
            <w:r w:rsidRPr="006F2795">
              <w:rPr>
                <w:rFonts w:ascii="Comic Sans MS" w:hAnsi="Comic Sans MS" w:cs="Tahoma"/>
                <w:sz w:val="20"/>
                <w:szCs w:val="20"/>
              </w:rPr>
              <w:t>“What Should you keep safe?”</w:t>
            </w:r>
          </w:p>
        </w:tc>
        <w:tc>
          <w:tcPr>
            <w:tcW w:w="2551" w:type="dxa"/>
          </w:tcPr>
          <w:p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5038E" w:rsidRPr="006E45BA" w:rsidRDefault="0015038E" w:rsidP="005A1C56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15038E" w:rsidRPr="006E45BA" w:rsidTr="00004F41">
        <w:tc>
          <w:tcPr>
            <w:tcW w:w="1526" w:type="dxa"/>
          </w:tcPr>
          <w:p w:rsidR="0015038E" w:rsidRPr="006E45BA" w:rsidRDefault="0015038E" w:rsidP="005A1C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E45BA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15038E" w:rsidRDefault="0015038E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  <w:p w:rsidR="00CC3FB6" w:rsidRDefault="00CC3FB6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CC3FB6" w:rsidRPr="006E45BA" w:rsidRDefault="00CC3FB6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E29E8">
              <w:rPr>
                <w:rFonts w:ascii="Comic Sans MS" w:hAnsi="Comic Sans MS" w:cs="Calibri"/>
                <w:color w:val="0070C0"/>
                <w:sz w:val="20"/>
                <w:szCs w:val="20"/>
              </w:rPr>
              <w:t>Comp KS2 7</w:t>
            </w:r>
          </w:p>
        </w:tc>
        <w:tc>
          <w:tcPr>
            <w:tcW w:w="3685" w:type="dxa"/>
          </w:tcPr>
          <w:p w:rsidR="0015038E" w:rsidRPr="006E45BA" w:rsidRDefault="0015038E" w:rsidP="00004F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Children recognise their own right to be protected from the inappropriate use of technology by others and the need to respect the rights of </w:t>
            </w:r>
            <w:r w:rsidRPr="006E45BA">
              <w:rPr>
                <w:rFonts w:ascii="Comic Sans MS" w:hAnsi="Comic Sans MS" w:cs="Tahoma"/>
                <w:sz w:val="20"/>
                <w:szCs w:val="20"/>
              </w:rPr>
              <w:lastRenderedPageBreak/>
              <w:t>other users.</w:t>
            </w:r>
          </w:p>
        </w:tc>
        <w:tc>
          <w:tcPr>
            <w:tcW w:w="2694" w:type="dxa"/>
          </w:tcPr>
          <w:p w:rsidR="0015038E" w:rsidRPr="006E45BA" w:rsidRDefault="0015038E" w:rsidP="00290751">
            <w:pPr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bCs/>
                <w:sz w:val="20"/>
                <w:szCs w:val="20"/>
              </w:rPr>
              <w:lastRenderedPageBreak/>
              <w:t xml:space="preserve">KS 2 Safer Internet Day Assembly video. </w:t>
            </w:r>
            <w:hyperlink r:id="rId12" w:history="1">
              <w:r w:rsidRPr="006E45BA">
                <w:rPr>
                  <w:rStyle w:val="Hyperlink"/>
                  <w:rFonts w:ascii="Comic Sans MS" w:hAnsi="Comic Sans MS" w:cs="Tahoma"/>
                  <w:b/>
                  <w:bCs/>
                  <w:sz w:val="20"/>
                  <w:szCs w:val="20"/>
                </w:rPr>
                <w:t>http://www.thinkuknow.co.uk/teachers/</w:t>
              </w:r>
            </w:hyperlink>
          </w:p>
          <w:p w:rsidR="0015038E" w:rsidRPr="006E45BA" w:rsidRDefault="0015038E" w:rsidP="0029075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:rsidR="0015038E" w:rsidRPr="006E45BA" w:rsidRDefault="0015038E" w:rsidP="00290751">
            <w:pPr>
              <w:pStyle w:val="NoSpacing"/>
              <w:spacing w:after="120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School Internet </w:t>
            </w:r>
            <w:r w:rsidRPr="006E45BA">
              <w:rPr>
                <w:rFonts w:ascii="Comic Sans MS" w:hAnsi="Comic Sans MS" w:cs="Tahoma"/>
                <w:b/>
                <w:sz w:val="20"/>
                <w:szCs w:val="20"/>
              </w:rPr>
              <w:t>Acceptable Use Policy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“Where’s Klaus” video from CEOPS (teachers will need to register at the </w:t>
            </w:r>
            <w:hyperlink r:id="rId13" w:history="1">
              <w:r w:rsidRPr="006E45BA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ThinkUKnow website</w:t>
              </w:r>
            </w:hyperlink>
            <w:r w:rsidRPr="006E45BA">
              <w:rPr>
                <w:rFonts w:ascii="Comic Sans MS" w:hAnsi="Comic Sans MS" w:cs="Tahoma"/>
                <w:sz w:val="20"/>
                <w:szCs w:val="20"/>
              </w:rPr>
              <w:t xml:space="preserve"> in order to download this video).</w:t>
            </w:r>
          </w:p>
          <w:p w:rsidR="0015038E" w:rsidRPr="006E45BA" w:rsidRDefault="0015038E" w:rsidP="0029075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15038E" w:rsidRPr="006E45BA" w:rsidRDefault="0015038E" w:rsidP="00290751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 w:cs="Tahoma"/>
                <w:sz w:val="20"/>
                <w:szCs w:val="20"/>
              </w:rPr>
              <w:t>SMART Rules – Tell, Messages</w:t>
            </w:r>
          </w:p>
        </w:tc>
        <w:tc>
          <w:tcPr>
            <w:tcW w:w="2551" w:type="dxa"/>
          </w:tcPr>
          <w:p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This could be taught as a separate Life Skills lesson or as part of another ICT lesson.</w:t>
            </w:r>
          </w:p>
          <w:p w:rsidR="0015038E" w:rsidRPr="006E45BA" w:rsidRDefault="0015038E" w:rsidP="005A1C5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5038E" w:rsidRPr="006E45BA" w:rsidRDefault="0015038E" w:rsidP="005A1C56">
            <w:pPr>
              <w:rPr>
                <w:rFonts w:ascii="Comic Sans MS" w:hAnsi="Comic Sans MS"/>
                <w:sz w:val="20"/>
                <w:szCs w:val="20"/>
              </w:rPr>
            </w:pPr>
            <w:r w:rsidRPr="006E45BA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Refer to the E-SMART rules.</w:t>
            </w:r>
          </w:p>
        </w:tc>
      </w:tr>
    </w:tbl>
    <w:p w:rsidR="00683A08" w:rsidRPr="006E45BA" w:rsidRDefault="00683A08">
      <w:pPr>
        <w:rPr>
          <w:rFonts w:ascii="Comic Sans MS" w:hAnsi="Comic Sans MS"/>
          <w:sz w:val="20"/>
          <w:szCs w:val="20"/>
        </w:rPr>
      </w:pPr>
    </w:p>
    <w:sectPr w:rsidR="00683A08" w:rsidRPr="006E45BA" w:rsidSect="009023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47"/>
    <w:multiLevelType w:val="hybridMultilevel"/>
    <w:tmpl w:val="3254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C5018"/>
    <w:multiLevelType w:val="hybridMultilevel"/>
    <w:tmpl w:val="8E3C0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BD2EAB"/>
    <w:multiLevelType w:val="hybridMultilevel"/>
    <w:tmpl w:val="49AA8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43F2A"/>
    <w:multiLevelType w:val="hybridMultilevel"/>
    <w:tmpl w:val="DCF8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C67F1"/>
    <w:multiLevelType w:val="hybridMultilevel"/>
    <w:tmpl w:val="95F42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D66C69"/>
    <w:multiLevelType w:val="hybridMultilevel"/>
    <w:tmpl w:val="AD46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177E7"/>
    <w:multiLevelType w:val="hybridMultilevel"/>
    <w:tmpl w:val="7AC8BD88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620DF"/>
    <w:multiLevelType w:val="hybridMultilevel"/>
    <w:tmpl w:val="4F4A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B33E0"/>
    <w:multiLevelType w:val="hybridMultilevel"/>
    <w:tmpl w:val="C9DED260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44E3"/>
    <w:multiLevelType w:val="hybridMultilevel"/>
    <w:tmpl w:val="74FC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04F41"/>
    <w:rsid w:val="0015038E"/>
    <w:rsid w:val="00290751"/>
    <w:rsid w:val="004E7510"/>
    <w:rsid w:val="004F0753"/>
    <w:rsid w:val="00540CC6"/>
    <w:rsid w:val="005A1C56"/>
    <w:rsid w:val="005B3593"/>
    <w:rsid w:val="00671DC0"/>
    <w:rsid w:val="00683A08"/>
    <w:rsid w:val="006E45BA"/>
    <w:rsid w:val="006F2795"/>
    <w:rsid w:val="008B2896"/>
    <w:rsid w:val="008B4422"/>
    <w:rsid w:val="0090230A"/>
    <w:rsid w:val="009056C2"/>
    <w:rsid w:val="00AA0B01"/>
    <w:rsid w:val="00BC0605"/>
    <w:rsid w:val="00C876A7"/>
    <w:rsid w:val="00CA7551"/>
    <w:rsid w:val="00CC3FB6"/>
    <w:rsid w:val="00D06867"/>
    <w:rsid w:val="00DC6740"/>
    <w:rsid w:val="00DC675D"/>
    <w:rsid w:val="00DD3DF5"/>
    <w:rsid w:val="00EC563A"/>
    <w:rsid w:val="00F12C0A"/>
    <w:rsid w:val="00F73570"/>
    <w:rsid w:val="00FB4645"/>
    <w:rsid w:val="00FC02A7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paragraph" w:styleId="Heading5">
    <w:name w:val="heading 5"/>
    <w:basedOn w:val="Normal"/>
    <w:next w:val="Normal"/>
    <w:link w:val="Heading5Char"/>
    <w:qFormat/>
    <w:rsid w:val="009056C2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7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9075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56C2"/>
    <w:rPr>
      <w:rFonts w:ascii="Tahoma" w:eastAsia="Times New Roman" w:hAnsi="Tahoma" w:cs="Tahoma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4F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2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paragraph" w:styleId="Heading5">
    <w:name w:val="heading 5"/>
    <w:basedOn w:val="Normal"/>
    <w:next w:val="Normal"/>
    <w:link w:val="Heading5Char"/>
    <w:qFormat/>
    <w:rsid w:val="009056C2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7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9075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56C2"/>
    <w:rPr>
      <w:rFonts w:ascii="Tahoma" w:eastAsia="Times New Roman" w:hAnsi="Tahoma" w:cs="Tahoma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4F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2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help/" TargetMode="External"/><Relationship Id="rId13" Type="http://schemas.openxmlformats.org/officeDocument/2006/relationships/hyperlink" Target="https://www.thinkuknow.co.uk/teachers/registe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amarktng.vo.msecnd.net/kodu/pdf/kodu_curriculum_keyboard_mouse.pdf" TargetMode="External"/><Relationship Id="rId12" Type="http://schemas.openxmlformats.org/officeDocument/2006/relationships/hyperlink" Target="http://www.thinkuknow.co.uk/teach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typing" TargetMode="External"/><Relationship Id="rId11" Type="http://schemas.openxmlformats.org/officeDocument/2006/relationships/hyperlink" Target="http://www.thinkuknow.co.uk/8_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feshare.tv/w/xdvfyPeXO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onhaughton.co.uk/scratch-programm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Tina</cp:lastModifiedBy>
  <cp:revision>2</cp:revision>
  <dcterms:created xsi:type="dcterms:W3CDTF">2014-08-01T19:16:00Z</dcterms:created>
  <dcterms:modified xsi:type="dcterms:W3CDTF">2014-08-01T19:16:00Z</dcterms:modified>
</cp:coreProperties>
</file>