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3A72" w14:textId="77777777" w:rsidR="00251961" w:rsidRDefault="00251961" w:rsidP="00251961">
      <w:pPr>
        <w:pStyle w:val="NormalWeb"/>
        <w:rPr>
          <w:rFonts w:ascii="Arial" w:hAnsi="Arial" w:cs="Arial"/>
          <w:color w:val="000000"/>
        </w:rPr>
      </w:pPr>
      <w:r>
        <w:rPr>
          <w:rStyle w:val="style3"/>
          <w:rFonts w:ascii="Verdana" w:hAnsi="Verdana" w:cs="Arial"/>
          <w:b/>
          <w:bCs/>
          <w:color w:val="999900"/>
          <w:sz w:val="36"/>
          <w:szCs w:val="36"/>
        </w:rPr>
        <w:t>Mixing Oil and Water</w:t>
      </w:r>
    </w:p>
    <w:p w14:paraId="7D38D950" w14:textId="77777777" w:rsidR="00251961" w:rsidRDefault="00251961" w:rsidP="00251961">
      <w:pPr>
        <w:pStyle w:val="style51"/>
        <w:rPr>
          <w:rFonts w:ascii="Arial" w:hAnsi="Arial" w:cs="Arial"/>
          <w:color w:val="000000"/>
        </w:rPr>
      </w:pPr>
      <w:r>
        <w:rPr>
          <w:rFonts w:ascii="Arial" w:hAnsi="Arial" w:cs="Arial"/>
          <w:color w:val="000000"/>
        </w:rPr>
        <w:t>Some things just don't get along well with each other. Take oil and water as an example, you can mix them together and shake as hard as you like but they'll never become friends</w:t>
      </w:r>
      <w:proofErr w:type="gramStart"/>
      <w:r>
        <w:rPr>
          <w:rFonts w:ascii="Arial" w:hAnsi="Arial" w:cs="Arial"/>
          <w:color w:val="000000"/>
        </w:rPr>
        <w:t>.....</w:t>
      </w:r>
      <w:proofErr w:type="gramEnd"/>
      <w:r>
        <w:rPr>
          <w:rFonts w:ascii="Arial" w:hAnsi="Arial" w:cs="Arial"/>
          <w:color w:val="000000"/>
        </w:rPr>
        <w:t>or will they? Take this fun experiment a step further and find out how bringing oil and water together can help you do your dishes.</w:t>
      </w:r>
    </w:p>
    <w:p w14:paraId="74DB0889" w14:textId="77777777" w:rsidR="00251961" w:rsidRDefault="00251961" w:rsidP="00251961">
      <w:pPr>
        <w:pStyle w:val="style1"/>
        <w:rPr>
          <w:rFonts w:ascii="Arial" w:hAnsi="Arial" w:cs="Arial"/>
          <w:color w:val="999900"/>
          <w:sz w:val="27"/>
          <w:szCs w:val="27"/>
        </w:rPr>
      </w:pPr>
      <w:r>
        <w:rPr>
          <w:rStyle w:val="Strong"/>
          <w:rFonts w:ascii="Arial" w:hAnsi="Arial" w:cs="Arial"/>
          <w:color w:val="999900"/>
          <w:sz w:val="27"/>
          <w:szCs w:val="27"/>
        </w:rPr>
        <w:t>What you'll need:</w:t>
      </w:r>
    </w:p>
    <w:p w14:paraId="11E3585F" w14:textId="77777777" w:rsidR="00251961" w:rsidRDefault="00251961" w:rsidP="00251961">
      <w:pPr>
        <w:pStyle w:val="style1"/>
        <w:numPr>
          <w:ilvl w:val="0"/>
          <w:numId w:val="6"/>
        </w:numPr>
        <w:rPr>
          <w:rFonts w:ascii="Arial" w:hAnsi="Arial" w:cs="Arial"/>
          <w:color w:val="000000"/>
        </w:rPr>
      </w:pPr>
      <w:r>
        <w:rPr>
          <w:rFonts w:ascii="Arial" w:hAnsi="Arial" w:cs="Arial"/>
          <w:color w:val="000000"/>
        </w:rPr>
        <w:t>Small soft drink bottle</w:t>
      </w:r>
    </w:p>
    <w:p w14:paraId="59C1FDDE" w14:textId="77777777" w:rsidR="00251961" w:rsidRDefault="00251961" w:rsidP="00251961">
      <w:pPr>
        <w:pStyle w:val="style1"/>
        <w:numPr>
          <w:ilvl w:val="0"/>
          <w:numId w:val="6"/>
        </w:numPr>
        <w:rPr>
          <w:rFonts w:ascii="Arial" w:hAnsi="Arial" w:cs="Arial"/>
          <w:color w:val="000000"/>
        </w:rPr>
      </w:pPr>
      <w:r>
        <w:rPr>
          <w:rFonts w:ascii="Arial" w:hAnsi="Arial" w:cs="Arial"/>
          <w:color w:val="000000"/>
        </w:rPr>
        <w:t>Water</w:t>
      </w:r>
    </w:p>
    <w:p w14:paraId="023500D3" w14:textId="77777777" w:rsidR="00251961" w:rsidRDefault="00251961" w:rsidP="00251961">
      <w:pPr>
        <w:pStyle w:val="style1"/>
        <w:numPr>
          <w:ilvl w:val="0"/>
          <w:numId w:val="6"/>
        </w:numPr>
        <w:rPr>
          <w:rFonts w:ascii="Arial" w:hAnsi="Arial" w:cs="Arial"/>
          <w:color w:val="000000"/>
        </w:rPr>
      </w:pPr>
      <w:r>
        <w:rPr>
          <w:rFonts w:ascii="Arial" w:hAnsi="Arial" w:cs="Arial"/>
          <w:color w:val="000000"/>
        </w:rPr>
        <w:t>Food colouring</w:t>
      </w:r>
    </w:p>
    <w:p w14:paraId="466D4398" w14:textId="77777777" w:rsidR="00251961" w:rsidRDefault="00251961" w:rsidP="00251961">
      <w:pPr>
        <w:pStyle w:val="style1"/>
        <w:numPr>
          <w:ilvl w:val="0"/>
          <w:numId w:val="6"/>
        </w:numPr>
        <w:rPr>
          <w:rFonts w:ascii="Arial" w:hAnsi="Arial" w:cs="Arial"/>
          <w:color w:val="000000"/>
        </w:rPr>
      </w:pPr>
      <w:r>
        <w:rPr>
          <w:rFonts w:ascii="Arial" w:hAnsi="Arial" w:cs="Arial"/>
          <w:color w:val="000000"/>
        </w:rPr>
        <w:t>2 tablespoons of cooking oil</w:t>
      </w:r>
    </w:p>
    <w:p w14:paraId="68C6E6C0" w14:textId="77777777" w:rsidR="00251961" w:rsidRDefault="00251961" w:rsidP="00251961">
      <w:pPr>
        <w:pStyle w:val="style1"/>
        <w:numPr>
          <w:ilvl w:val="0"/>
          <w:numId w:val="6"/>
        </w:numPr>
        <w:rPr>
          <w:rFonts w:ascii="Arial" w:hAnsi="Arial" w:cs="Arial"/>
          <w:color w:val="000000"/>
        </w:rPr>
      </w:pPr>
      <w:r>
        <w:rPr>
          <w:rFonts w:ascii="Arial" w:hAnsi="Arial" w:cs="Arial"/>
          <w:color w:val="000000"/>
        </w:rPr>
        <w:t>Dish washing liquid or detergent</w:t>
      </w:r>
    </w:p>
    <w:p w14:paraId="318F3E00" w14:textId="77777777" w:rsidR="00251961" w:rsidRDefault="00251961" w:rsidP="00251961">
      <w:pPr>
        <w:pStyle w:val="style1"/>
        <w:rPr>
          <w:rFonts w:ascii="Arial" w:hAnsi="Arial" w:cs="Arial"/>
          <w:color w:val="999900"/>
          <w:sz w:val="27"/>
          <w:szCs w:val="27"/>
        </w:rPr>
      </w:pPr>
      <w:r>
        <w:rPr>
          <w:rFonts w:ascii="Arial" w:hAnsi="Arial" w:cs="Arial"/>
          <w:color w:val="999900"/>
          <w:sz w:val="27"/>
          <w:szCs w:val="27"/>
        </w:rPr>
        <w:t> </w:t>
      </w:r>
    </w:p>
    <w:p w14:paraId="5F4A4F34" w14:textId="77777777" w:rsidR="00251961" w:rsidRDefault="00251961" w:rsidP="00251961">
      <w:pPr>
        <w:pStyle w:val="style1"/>
        <w:rPr>
          <w:rFonts w:ascii="Arial" w:hAnsi="Arial" w:cs="Arial"/>
          <w:color w:val="999900"/>
          <w:sz w:val="27"/>
          <w:szCs w:val="27"/>
        </w:rPr>
      </w:pPr>
      <w:r>
        <w:rPr>
          <w:rStyle w:val="Strong"/>
          <w:rFonts w:ascii="Arial" w:hAnsi="Arial" w:cs="Arial"/>
          <w:color w:val="999900"/>
          <w:sz w:val="27"/>
          <w:szCs w:val="27"/>
        </w:rPr>
        <w:t>Instructions:</w:t>
      </w:r>
    </w:p>
    <w:p w14:paraId="40CD697D" w14:textId="77777777" w:rsidR="00251961" w:rsidRDefault="00251961" w:rsidP="00251961">
      <w:pPr>
        <w:pStyle w:val="style1"/>
        <w:numPr>
          <w:ilvl w:val="0"/>
          <w:numId w:val="7"/>
        </w:numPr>
        <w:rPr>
          <w:rFonts w:ascii="Arial" w:hAnsi="Arial" w:cs="Arial"/>
          <w:color w:val="000000"/>
        </w:rPr>
      </w:pPr>
      <w:r>
        <w:rPr>
          <w:rFonts w:ascii="Arial" w:hAnsi="Arial" w:cs="Arial"/>
          <w:color w:val="000000"/>
        </w:rPr>
        <w:t>Add a few drops of food colouring to the water.</w:t>
      </w:r>
    </w:p>
    <w:p w14:paraId="2354B3F5" w14:textId="77777777" w:rsidR="00251961" w:rsidRDefault="00251961" w:rsidP="00251961">
      <w:pPr>
        <w:pStyle w:val="style1"/>
        <w:numPr>
          <w:ilvl w:val="0"/>
          <w:numId w:val="7"/>
        </w:numPr>
        <w:rPr>
          <w:rFonts w:ascii="Arial" w:hAnsi="Arial" w:cs="Arial"/>
          <w:color w:val="000000"/>
        </w:rPr>
      </w:pPr>
      <w:r>
        <w:rPr>
          <w:rFonts w:ascii="Arial" w:hAnsi="Arial" w:cs="Arial"/>
          <w:color w:val="000000"/>
        </w:rPr>
        <w:t>Pour about 2 tablespoons of the coloured water along with the 2 tablespoons of cooking oil into the small soft drink bottle.</w:t>
      </w:r>
    </w:p>
    <w:p w14:paraId="038885CA" w14:textId="77777777" w:rsidR="00251961" w:rsidRDefault="00251961" w:rsidP="00251961">
      <w:pPr>
        <w:pStyle w:val="style1"/>
        <w:numPr>
          <w:ilvl w:val="0"/>
          <w:numId w:val="7"/>
        </w:numPr>
        <w:rPr>
          <w:rFonts w:ascii="Arial" w:hAnsi="Arial" w:cs="Arial"/>
          <w:color w:val="000000"/>
        </w:rPr>
      </w:pPr>
      <w:r>
        <w:rPr>
          <w:rFonts w:ascii="Arial" w:hAnsi="Arial" w:cs="Arial"/>
          <w:color w:val="000000"/>
        </w:rPr>
        <w:t>Screw the lid on tight and shake the bottle as hard as you can.</w:t>
      </w:r>
    </w:p>
    <w:p w14:paraId="27814A4F" w14:textId="77777777" w:rsidR="00251961" w:rsidRDefault="00251961" w:rsidP="00251961">
      <w:pPr>
        <w:pStyle w:val="style1"/>
        <w:numPr>
          <w:ilvl w:val="0"/>
          <w:numId w:val="7"/>
        </w:numPr>
        <w:rPr>
          <w:rFonts w:ascii="Arial" w:hAnsi="Arial" w:cs="Arial"/>
          <w:color w:val="000000"/>
        </w:rPr>
      </w:pPr>
      <w:r>
        <w:rPr>
          <w:rFonts w:ascii="Arial" w:hAnsi="Arial" w:cs="Arial"/>
          <w:color w:val="000000"/>
        </w:rPr>
        <w:t xml:space="preserve">Put the bottle back down and have a look, it may have seemed as though the liquids were </w:t>
      </w:r>
      <w:proofErr w:type="gramStart"/>
      <w:r>
        <w:rPr>
          <w:rFonts w:ascii="Arial" w:hAnsi="Arial" w:cs="Arial"/>
          <w:color w:val="000000"/>
        </w:rPr>
        <w:t>mixing together</w:t>
      </w:r>
      <w:proofErr w:type="gramEnd"/>
      <w:r>
        <w:rPr>
          <w:rFonts w:ascii="Arial" w:hAnsi="Arial" w:cs="Arial"/>
          <w:color w:val="000000"/>
        </w:rPr>
        <w:t xml:space="preserve"> but the oil will float back to the top.</w:t>
      </w:r>
    </w:p>
    <w:p w14:paraId="73D18864" w14:textId="3009CCBC" w:rsidR="00E340CE" w:rsidRDefault="00E340CE" w:rsidP="00251961"/>
    <w:p w14:paraId="199E15F9" w14:textId="77777777" w:rsidR="00251961" w:rsidRDefault="00251961" w:rsidP="00251961">
      <w:pPr>
        <w:pStyle w:val="style24"/>
        <w:rPr>
          <w:rFonts w:ascii="Arial" w:hAnsi="Arial" w:cs="Arial"/>
          <w:color w:val="999900"/>
          <w:sz w:val="27"/>
          <w:szCs w:val="27"/>
        </w:rPr>
      </w:pPr>
      <w:r>
        <w:rPr>
          <w:rStyle w:val="Strong"/>
          <w:rFonts w:ascii="Arial" w:hAnsi="Arial" w:cs="Arial"/>
          <w:color w:val="999900"/>
          <w:sz w:val="27"/>
          <w:szCs w:val="27"/>
        </w:rPr>
        <w:t>What's happening?</w:t>
      </w:r>
    </w:p>
    <w:p w14:paraId="60BDBA83" w14:textId="77777777" w:rsidR="00251961" w:rsidRDefault="00251961" w:rsidP="00251961">
      <w:pPr>
        <w:pStyle w:val="style1"/>
        <w:rPr>
          <w:rFonts w:ascii="Arial" w:hAnsi="Arial" w:cs="Arial"/>
          <w:color w:val="000000"/>
        </w:rPr>
      </w:pPr>
      <w:r>
        <w:rPr>
          <w:rFonts w:ascii="Arial" w:hAnsi="Arial" w:cs="Arial"/>
          <w:color w:val="000000"/>
        </w:rPr>
        <w:t xml:space="preserve">While water often mixes with other liquids to form solutions, oil and water does not. Water molecules are strongly attracted to each other, this is the same for oil, because they are more attracted to their own molecules they just don't </w:t>
      </w:r>
      <w:proofErr w:type="gramStart"/>
      <w:r>
        <w:rPr>
          <w:rFonts w:ascii="Arial" w:hAnsi="Arial" w:cs="Arial"/>
          <w:color w:val="000000"/>
        </w:rPr>
        <w:t>mix together</w:t>
      </w:r>
      <w:proofErr w:type="gramEnd"/>
      <w:r>
        <w:rPr>
          <w:rFonts w:ascii="Arial" w:hAnsi="Arial" w:cs="Arial"/>
          <w:color w:val="000000"/>
        </w:rPr>
        <w:t>. They separate and the oil floats above the water because it has a lower density.</w:t>
      </w:r>
    </w:p>
    <w:p w14:paraId="69A9113F" w14:textId="5CFA7267" w:rsidR="00251961" w:rsidRDefault="00251961" w:rsidP="00251961">
      <w:pPr>
        <w:pStyle w:val="style1"/>
        <w:rPr>
          <w:rFonts w:ascii="Arial" w:hAnsi="Arial" w:cs="Arial"/>
          <w:color w:val="000000"/>
        </w:rPr>
      </w:pPr>
      <w:r>
        <w:rPr>
          <w:rFonts w:ascii="Arial" w:hAnsi="Arial" w:cs="Arial"/>
          <w:color w:val="000000"/>
        </w:rPr>
        <w:t xml:space="preserve">If you really think oil and water belong together then try adding some dish washing liquid or detergent. Detergent is attracted to both water and oil helping them all </w:t>
      </w:r>
      <w:proofErr w:type="gramStart"/>
      <w:r>
        <w:rPr>
          <w:rFonts w:ascii="Arial" w:hAnsi="Arial" w:cs="Arial"/>
          <w:color w:val="000000"/>
        </w:rPr>
        <w:t>join together</w:t>
      </w:r>
      <w:proofErr w:type="gramEnd"/>
      <w:r>
        <w:rPr>
          <w:rFonts w:ascii="Arial" w:hAnsi="Arial" w:cs="Arial"/>
          <w:color w:val="000000"/>
        </w:rPr>
        <w:t xml:space="preserve"> and form something called an emulsion. This is extra handy when washing those greasy dishes, the detergent takes the oil and grime off the plates and into the water</w:t>
      </w:r>
      <w:r>
        <w:rPr>
          <w:rFonts w:ascii="Arial" w:hAnsi="Arial" w:cs="Arial"/>
          <w:color w:val="000000"/>
        </w:rPr>
        <w:t>.</w:t>
      </w:r>
    </w:p>
    <w:p w14:paraId="03002057" w14:textId="77777777" w:rsidR="00251961" w:rsidRPr="00251961" w:rsidRDefault="00251961" w:rsidP="00251961"/>
    <w:sectPr w:rsidR="00251961" w:rsidRPr="0025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953"/>
    <w:multiLevelType w:val="multilevel"/>
    <w:tmpl w:val="5A1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A6EAF"/>
    <w:multiLevelType w:val="multilevel"/>
    <w:tmpl w:val="E1A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06A3B"/>
    <w:multiLevelType w:val="multilevel"/>
    <w:tmpl w:val="3AE0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C0EC4"/>
    <w:multiLevelType w:val="multilevel"/>
    <w:tmpl w:val="340C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9245A"/>
    <w:multiLevelType w:val="multilevel"/>
    <w:tmpl w:val="A3F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25999"/>
    <w:multiLevelType w:val="multilevel"/>
    <w:tmpl w:val="35C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8148C"/>
    <w:multiLevelType w:val="multilevel"/>
    <w:tmpl w:val="F89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127046">
    <w:abstractNumId w:val="3"/>
  </w:num>
  <w:num w:numId="2" w16cid:durableId="920064703">
    <w:abstractNumId w:val="5"/>
  </w:num>
  <w:num w:numId="3" w16cid:durableId="1407990507">
    <w:abstractNumId w:val="1"/>
  </w:num>
  <w:num w:numId="4" w16cid:durableId="371735918">
    <w:abstractNumId w:val="4"/>
  </w:num>
  <w:num w:numId="5" w16cid:durableId="1741639545">
    <w:abstractNumId w:val="0"/>
  </w:num>
  <w:num w:numId="6" w16cid:durableId="1070886556">
    <w:abstractNumId w:val="6"/>
  </w:num>
  <w:num w:numId="7" w16cid:durableId="91004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61"/>
    <w:rsid w:val="00251961"/>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E1EA"/>
  <w15:chartTrackingRefBased/>
  <w15:docId w15:val="{6083CFD1-F348-4E4F-97E9-DFD1CE11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961"/>
    <w:rPr>
      <w:b/>
      <w:bCs/>
    </w:rPr>
  </w:style>
  <w:style w:type="paragraph" w:customStyle="1" w:styleId="style1">
    <w:name w:val="style1"/>
    <w:basedOn w:val="Normal"/>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rsid w:val="00251961"/>
  </w:style>
  <w:style w:type="paragraph" w:customStyle="1" w:styleId="style51">
    <w:name w:val="style51"/>
    <w:basedOn w:val="Normal"/>
    <w:rsid w:val="002519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2929">
      <w:bodyDiv w:val="1"/>
      <w:marLeft w:val="0"/>
      <w:marRight w:val="0"/>
      <w:marTop w:val="0"/>
      <w:marBottom w:val="0"/>
      <w:divBdr>
        <w:top w:val="none" w:sz="0" w:space="0" w:color="auto"/>
        <w:left w:val="none" w:sz="0" w:space="0" w:color="auto"/>
        <w:bottom w:val="none" w:sz="0" w:space="0" w:color="auto"/>
        <w:right w:val="none" w:sz="0" w:space="0" w:color="auto"/>
      </w:divBdr>
    </w:div>
    <w:div w:id="869345292">
      <w:bodyDiv w:val="1"/>
      <w:marLeft w:val="0"/>
      <w:marRight w:val="0"/>
      <w:marTop w:val="0"/>
      <w:marBottom w:val="0"/>
      <w:divBdr>
        <w:top w:val="none" w:sz="0" w:space="0" w:color="auto"/>
        <w:left w:val="none" w:sz="0" w:space="0" w:color="auto"/>
        <w:bottom w:val="none" w:sz="0" w:space="0" w:color="auto"/>
        <w:right w:val="none" w:sz="0" w:space="0" w:color="auto"/>
      </w:divBdr>
    </w:div>
    <w:div w:id="886918987">
      <w:bodyDiv w:val="1"/>
      <w:marLeft w:val="0"/>
      <w:marRight w:val="0"/>
      <w:marTop w:val="0"/>
      <w:marBottom w:val="0"/>
      <w:divBdr>
        <w:top w:val="none" w:sz="0" w:space="0" w:color="auto"/>
        <w:left w:val="none" w:sz="0" w:space="0" w:color="auto"/>
        <w:bottom w:val="none" w:sz="0" w:space="0" w:color="auto"/>
        <w:right w:val="none" w:sz="0" w:space="0" w:color="auto"/>
      </w:divBdr>
    </w:div>
    <w:div w:id="20054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2022-12-22T10:16:00Z</dcterms:created>
  <dcterms:modified xsi:type="dcterms:W3CDTF">2022-12-22T10:21:00Z</dcterms:modified>
</cp:coreProperties>
</file>